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12102" w14:textId="77777777" w:rsidR="00756A81" w:rsidRPr="00ED10B7" w:rsidRDefault="00756A81" w:rsidP="00756A81">
      <w:pPr>
        <w:spacing w:afterLines="30" w:after="113" w:line="300" w:lineRule="exact"/>
        <w:jc w:val="center"/>
        <w:rPr>
          <w:rFonts w:ascii="Meiryo UI" w:eastAsia="Meiryo UI" w:hAnsi="Meiryo UI" w:cs="Meiryo UI"/>
          <w:sz w:val="32"/>
          <w:szCs w:val="32"/>
        </w:rPr>
      </w:pPr>
      <w:r>
        <w:rPr>
          <w:rFonts w:ascii="Meiryo UI" w:eastAsia="Meiryo UI" w:hAnsi="Meiryo UI" w:cs="Meiryo UI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BC87A5" wp14:editId="2920E20A">
                <wp:simplePos x="0" y="0"/>
                <wp:positionH relativeFrom="column">
                  <wp:posOffset>-100330</wp:posOffset>
                </wp:positionH>
                <wp:positionV relativeFrom="paragraph">
                  <wp:posOffset>-86995</wp:posOffset>
                </wp:positionV>
                <wp:extent cx="2362200" cy="2476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C4A7C2" w14:textId="2B73D2E3" w:rsidR="00756A81" w:rsidRPr="00A02257" w:rsidRDefault="00075BE9" w:rsidP="00756A81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Meiryo UI" w:hint="eastAsia"/>
                                <w:sz w:val="18"/>
                                <w:szCs w:val="18"/>
                              </w:rPr>
                              <w:t>令和</w:t>
                            </w:r>
                            <w:r w:rsidR="006E11B2">
                              <w:rPr>
                                <w:rFonts w:asciiTheme="majorEastAsia" w:eastAsiaTheme="majorEastAsia" w:hAnsiTheme="majorEastAsia" w:cs="Meiryo UI" w:hint="eastAsia"/>
                                <w:sz w:val="18"/>
                                <w:szCs w:val="18"/>
                              </w:rPr>
                              <w:t>７</w:t>
                            </w:r>
                            <w:r w:rsidR="00756A81" w:rsidRPr="00A02257">
                              <w:rPr>
                                <w:rFonts w:asciiTheme="majorEastAsia" w:eastAsiaTheme="majorEastAsia" w:hAnsiTheme="majorEastAsia" w:cs="Meiryo UI" w:hint="eastAsia"/>
                                <w:sz w:val="18"/>
                                <w:szCs w:val="18"/>
                              </w:rPr>
                              <w:t>年度 芦屋</w:t>
                            </w:r>
                            <w:r w:rsidR="00CA5F70">
                              <w:rPr>
                                <w:rFonts w:asciiTheme="majorEastAsia" w:eastAsiaTheme="majorEastAsia" w:hAnsiTheme="majorEastAsia" w:cs="Meiryo UI" w:hint="eastAsia"/>
                                <w:sz w:val="18"/>
                                <w:szCs w:val="18"/>
                              </w:rPr>
                              <w:t>中央病院</w:t>
                            </w:r>
                            <w:r w:rsidR="00701F23">
                              <w:rPr>
                                <w:rFonts w:asciiTheme="majorEastAsia" w:eastAsiaTheme="majorEastAsia" w:hAnsiTheme="majorEastAsia" w:cs="Meiryo UI" w:hint="eastAsia"/>
                                <w:sz w:val="18"/>
                                <w:szCs w:val="18"/>
                              </w:rPr>
                              <w:t>正</w:t>
                            </w:r>
                            <w:r w:rsidR="00756A81" w:rsidRPr="00A02257">
                              <w:rPr>
                                <w:rFonts w:asciiTheme="majorEastAsia" w:eastAsiaTheme="majorEastAsia" w:hAnsiTheme="majorEastAsia" w:cs="Meiryo UI" w:hint="eastAsia"/>
                                <w:sz w:val="18"/>
                                <w:szCs w:val="18"/>
                              </w:rPr>
                              <w:t>職員採用試験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BC87A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7.9pt;margin-top:-6.85pt;width:186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" filled="f" strokecolor="white [3212]" strokeweight=".5pt">
                <v:textbox>
                  <w:txbxContent>
                    <w:p w14:paraId="4EC4A7C2" w14:textId="2B73D2E3" w:rsidR="00756A81" w:rsidRPr="00A02257" w:rsidRDefault="00075BE9" w:rsidP="00756A81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cs="Meiryo UI" w:hint="eastAsia"/>
                          <w:sz w:val="18"/>
                          <w:szCs w:val="18"/>
                        </w:rPr>
                        <w:t>令和</w:t>
                      </w:r>
                      <w:r w:rsidR="006E11B2">
                        <w:rPr>
                          <w:rFonts w:asciiTheme="majorEastAsia" w:eastAsiaTheme="majorEastAsia" w:hAnsiTheme="majorEastAsia" w:cs="Meiryo UI" w:hint="eastAsia"/>
                          <w:sz w:val="18"/>
                          <w:szCs w:val="18"/>
                        </w:rPr>
                        <w:t>７</w:t>
                      </w:r>
                      <w:r w:rsidR="00756A81" w:rsidRPr="00A02257">
                        <w:rPr>
                          <w:rFonts w:asciiTheme="majorEastAsia" w:eastAsiaTheme="majorEastAsia" w:hAnsiTheme="majorEastAsia" w:cs="Meiryo UI" w:hint="eastAsia"/>
                          <w:sz w:val="18"/>
                          <w:szCs w:val="18"/>
                        </w:rPr>
                        <w:t>年度 芦屋</w:t>
                      </w:r>
                      <w:r w:rsidR="00CA5F70">
                        <w:rPr>
                          <w:rFonts w:asciiTheme="majorEastAsia" w:eastAsiaTheme="majorEastAsia" w:hAnsiTheme="majorEastAsia" w:cs="Meiryo UI" w:hint="eastAsia"/>
                          <w:sz w:val="18"/>
                          <w:szCs w:val="18"/>
                        </w:rPr>
                        <w:t>中央病院</w:t>
                      </w:r>
                      <w:r w:rsidR="00701F23">
                        <w:rPr>
                          <w:rFonts w:asciiTheme="majorEastAsia" w:eastAsiaTheme="majorEastAsia" w:hAnsiTheme="majorEastAsia" w:cs="Meiryo UI" w:hint="eastAsia"/>
                          <w:sz w:val="18"/>
                          <w:szCs w:val="18"/>
                        </w:rPr>
                        <w:t>正</w:t>
                      </w:r>
                      <w:r w:rsidR="00756A81" w:rsidRPr="00A02257">
                        <w:rPr>
                          <w:rFonts w:asciiTheme="majorEastAsia" w:eastAsiaTheme="majorEastAsia" w:hAnsiTheme="majorEastAsia" w:cs="Meiryo UI" w:hint="eastAsia"/>
                          <w:sz w:val="18"/>
                          <w:szCs w:val="18"/>
                        </w:rPr>
                        <w:t>職員採用試験</w:t>
                      </w:r>
                    </w:p>
                  </w:txbxContent>
                </v:textbox>
              </v:shape>
            </w:pict>
          </mc:Fallback>
        </mc:AlternateContent>
      </w:r>
      <w:r w:rsidRPr="00ED10B7">
        <w:rPr>
          <w:rFonts w:ascii="Meiryo UI" w:eastAsia="Meiryo UI" w:hAnsi="Meiryo UI" w:cs="Meiryo UI" w:hint="eastAsia"/>
          <w:sz w:val="32"/>
          <w:szCs w:val="32"/>
        </w:rPr>
        <w:t>エントリーシート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3085"/>
        <w:gridCol w:w="2126"/>
        <w:gridCol w:w="1134"/>
        <w:gridCol w:w="3402"/>
      </w:tblGrid>
      <w:tr w:rsidR="00EB3D90" w:rsidRPr="00591C8A" w14:paraId="0D5F6A74" w14:textId="77777777" w:rsidTr="004806EC">
        <w:tc>
          <w:tcPr>
            <w:tcW w:w="3085" w:type="dxa"/>
          </w:tcPr>
          <w:p w14:paraId="152C40A4" w14:textId="77777777" w:rsidR="00EB3D90" w:rsidRPr="005F3FF5" w:rsidRDefault="00EB3D90" w:rsidP="0053014F">
            <w:pPr>
              <w:spacing w:line="240" w:lineRule="exact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5F3FF5">
              <w:rPr>
                <w:rFonts w:ascii="Meiryo UI" w:eastAsia="Meiryo UI" w:hAnsi="Meiryo UI" w:cs="Meiryo UI" w:hint="eastAsia"/>
                <w:sz w:val="18"/>
                <w:szCs w:val="18"/>
              </w:rPr>
              <w:t>職</w:t>
            </w:r>
            <w:r w:rsidR="005F3FF5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　</w:t>
            </w:r>
            <w:r w:rsidRPr="005F3FF5">
              <w:rPr>
                <w:rFonts w:ascii="Meiryo UI" w:eastAsia="Meiryo UI" w:hAnsi="Meiryo UI" w:cs="Meiryo UI" w:hint="eastAsia"/>
                <w:sz w:val="18"/>
                <w:szCs w:val="18"/>
              </w:rPr>
              <w:t>種</w:t>
            </w: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14:paraId="5DB8913E" w14:textId="77777777" w:rsidR="00EB3D90" w:rsidRPr="00591C8A" w:rsidRDefault="00EB3D90" w:rsidP="006A1137">
            <w:pPr>
              <w:spacing w:line="240" w:lineRule="exact"/>
              <w:jc w:val="center"/>
              <w:rPr>
                <w:rFonts w:ascii="Meiryo UI" w:eastAsia="Meiryo UI" w:hAnsi="Meiryo UI" w:cs="Meiryo UI"/>
                <w:sz w:val="22"/>
              </w:rPr>
            </w:pPr>
            <w:r w:rsidRPr="005F3FF5">
              <w:rPr>
                <w:rFonts w:ascii="Meiryo UI" w:eastAsia="Meiryo UI" w:hAnsi="Meiryo UI" w:cs="Meiryo UI" w:hint="eastAsia"/>
                <w:sz w:val="18"/>
                <w:szCs w:val="18"/>
              </w:rPr>
              <w:t>受験番号</w:t>
            </w:r>
            <w:r w:rsidRPr="00E12DE4">
              <w:rPr>
                <w:rFonts w:ascii="ＭＳ 明朝" w:eastAsia="ＭＳ 明朝" w:hAnsi="ＭＳ 明朝" w:cs="Meiryo UI" w:hint="eastAsia"/>
                <w:sz w:val="18"/>
                <w:szCs w:val="18"/>
              </w:rPr>
              <w:t>（記入不要）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</w:tcPr>
          <w:p w14:paraId="0CA8E42C" w14:textId="77777777" w:rsidR="00EB3D90" w:rsidRPr="000E7293" w:rsidRDefault="00EB3D90" w:rsidP="006A1137">
            <w:pPr>
              <w:spacing w:line="240" w:lineRule="exact"/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0E7293">
              <w:rPr>
                <w:rFonts w:ascii="Meiryo UI" w:eastAsia="Meiryo UI" w:hAnsi="Meiryo UI" w:cs="Meiryo UI" w:hint="eastAsia"/>
                <w:sz w:val="16"/>
                <w:szCs w:val="16"/>
              </w:rPr>
              <w:t>ふりがな</w:t>
            </w:r>
          </w:p>
        </w:tc>
        <w:tc>
          <w:tcPr>
            <w:tcW w:w="3402" w:type="dxa"/>
            <w:tcBorders>
              <w:top w:val="single" w:sz="12" w:space="0" w:color="auto"/>
              <w:right w:val="single" w:sz="12" w:space="0" w:color="auto"/>
            </w:tcBorders>
          </w:tcPr>
          <w:p w14:paraId="46462DFF" w14:textId="77777777" w:rsidR="00EB3D90" w:rsidRPr="00591C8A" w:rsidRDefault="00EB3D90" w:rsidP="006A1137">
            <w:pPr>
              <w:spacing w:line="240" w:lineRule="exact"/>
              <w:jc w:val="center"/>
              <w:rPr>
                <w:rFonts w:ascii="Meiryo UI" w:eastAsia="Meiryo UI" w:hAnsi="Meiryo UI" w:cs="Meiryo UI"/>
                <w:sz w:val="22"/>
              </w:rPr>
            </w:pPr>
          </w:p>
        </w:tc>
      </w:tr>
      <w:tr w:rsidR="00EB3D90" w:rsidRPr="00591C8A" w14:paraId="284678AE" w14:textId="77777777" w:rsidTr="00C06423">
        <w:trPr>
          <w:trHeight w:val="727"/>
        </w:trPr>
        <w:tc>
          <w:tcPr>
            <w:tcW w:w="3085" w:type="dxa"/>
            <w:vAlign w:val="center"/>
          </w:tcPr>
          <w:p w14:paraId="20839D50" w14:textId="5DE246E0" w:rsidR="00C06423" w:rsidRPr="0092572E" w:rsidRDefault="005B5ADB" w:rsidP="0059424A">
            <w:pPr>
              <w:spacing w:line="280" w:lineRule="exact"/>
              <w:jc w:val="center"/>
              <w:rPr>
                <w:rFonts w:ascii="Meiryo UI" w:eastAsia="Meiryo UI" w:hAnsi="Meiryo UI" w:cs="Meiryo UI"/>
                <w:sz w:val="16"/>
                <w:szCs w:val="20"/>
              </w:rPr>
            </w:pPr>
            <w:r>
              <w:rPr>
                <w:rFonts w:ascii="Meiryo UI" w:eastAsia="Meiryo UI" w:hAnsi="Meiryo UI" w:cs="Meiryo UI" w:hint="eastAsia"/>
                <w:szCs w:val="20"/>
              </w:rPr>
              <w:t>看護師</w:t>
            </w:r>
            <w:r w:rsidR="00701F23" w:rsidRPr="00701F23">
              <w:rPr>
                <w:rFonts w:ascii="Meiryo UI" w:eastAsia="Meiryo UI" w:hAnsi="Meiryo UI" w:cs="Meiryo UI" w:hint="eastAsia"/>
                <w:sz w:val="18"/>
                <w:szCs w:val="18"/>
              </w:rPr>
              <w:t>（専門職員）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7436D03D" w14:textId="77777777" w:rsidR="00EB3D90" w:rsidRPr="001A340C" w:rsidRDefault="00EB3D90" w:rsidP="00CE038A">
            <w:pPr>
              <w:spacing w:line="300" w:lineRule="exact"/>
              <w:ind w:firstLineChars="84" w:firstLine="185"/>
              <w:jc w:val="center"/>
              <w:rPr>
                <w:rFonts w:ascii="Meiryo UI" w:eastAsia="Meiryo UI" w:hAnsi="Meiryo UI" w:cs="Meiryo UI"/>
                <w:sz w:val="22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5DFAD9E" w14:textId="77777777" w:rsidR="00EB3D90" w:rsidRPr="005F3FF5" w:rsidRDefault="00EB3D90" w:rsidP="00F170CA">
            <w:pPr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5F3FF5">
              <w:rPr>
                <w:rFonts w:ascii="Meiryo UI" w:eastAsia="Meiryo UI" w:hAnsi="Meiryo UI" w:cs="Meiryo UI" w:hint="eastAsia"/>
                <w:sz w:val="18"/>
                <w:szCs w:val="18"/>
              </w:rPr>
              <w:t>氏</w:t>
            </w:r>
            <w:r w:rsidR="005F3FF5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　</w:t>
            </w:r>
            <w:r w:rsidRPr="005F3FF5">
              <w:rPr>
                <w:rFonts w:ascii="Meiryo UI" w:eastAsia="Meiryo UI" w:hAnsi="Meiryo UI" w:cs="Meiryo UI" w:hint="eastAsia"/>
                <w:sz w:val="18"/>
                <w:szCs w:val="18"/>
              </w:rPr>
              <w:t>名</w:t>
            </w:r>
          </w:p>
        </w:tc>
        <w:tc>
          <w:tcPr>
            <w:tcW w:w="340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114712C" w14:textId="77777777" w:rsidR="00EB3D90" w:rsidRPr="00591C8A" w:rsidRDefault="00EB3D90" w:rsidP="00591C8A">
            <w:pPr>
              <w:spacing w:line="300" w:lineRule="exact"/>
              <w:jc w:val="center"/>
              <w:rPr>
                <w:rFonts w:ascii="Meiryo UI" w:eastAsia="Meiryo UI" w:hAnsi="Meiryo UI" w:cs="Meiryo UI"/>
                <w:sz w:val="22"/>
              </w:rPr>
            </w:pPr>
          </w:p>
        </w:tc>
      </w:tr>
    </w:tbl>
    <w:p w14:paraId="329080EE" w14:textId="77777777" w:rsidR="00E53980" w:rsidRDefault="00E53980" w:rsidP="008D1B67">
      <w:pPr>
        <w:spacing w:line="240" w:lineRule="exact"/>
        <w:rPr>
          <w:rFonts w:ascii="Meiryo UI" w:eastAsia="Meiryo UI" w:hAnsi="Meiryo UI" w:cs="Meiryo UI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94"/>
      </w:tblGrid>
      <w:tr w:rsidR="003512F1" w14:paraId="1019DD19" w14:textId="77777777" w:rsidTr="00066294">
        <w:trPr>
          <w:trHeight w:hRule="exact" w:val="482"/>
        </w:trPr>
        <w:tc>
          <w:tcPr>
            <w:tcW w:w="94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AEFC81" w14:textId="3D985A3A" w:rsidR="003512F1" w:rsidRPr="00EF55E5" w:rsidRDefault="003512F1" w:rsidP="00EF55E5">
            <w:pPr>
              <w:spacing w:line="240" w:lineRule="exact"/>
              <w:ind w:left="216" w:hangingChars="108" w:hanging="216"/>
              <w:rPr>
                <w:rFonts w:asciiTheme="majorEastAsia" w:eastAsiaTheme="majorEastAsia" w:hAnsiTheme="majorEastAsia" w:cs="Meiryo UI"/>
                <w:sz w:val="20"/>
                <w:szCs w:val="20"/>
              </w:rPr>
            </w:pPr>
            <w:r w:rsidRPr="00EF55E5">
              <w:rPr>
                <w:rFonts w:asciiTheme="majorEastAsia" w:eastAsiaTheme="majorEastAsia" w:hAnsiTheme="majorEastAsia" w:cs="Meiryo UI" w:hint="eastAsia"/>
                <w:sz w:val="20"/>
                <w:szCs w:val="20"/>
              </w:rPr>
              <w:t>①</w:t>
            </w:r>
            <w:r w:rsidR="00C805EF">
              <w:rPr>
                <w:rFonts w:asciiTheme="majorEastAsia" w:eastAsiaTheme="majorEastAsia" w:hAnsiTheme="majorEastAsia" w:cs="Meiryo UI" w:hint="eastAsia"/>
                <w:sz w:val="20"/>
                <w:szCs w:val="20"/>
              </w:rPr>
              <w:t>当院</w:t>
            </w:r>
            <w:r w:rsidRPr="00EF55E5">
              <w:rPr>
                <w:rFonts w:asciiTheme="majorEastAsia" w:eastAsiaTheme="majorEastAsia" w:hAnsiTheme="majorEastAsia" w:cs="Meiryo UI" w:hint="eastAsia"/>
                <w:sz w:val="20"/>
                <w:szCs w:val="20"/>
              </w:rPr>
              <w:t>職員を志望する理由を記入してください。</w:t>
            </w:r>
          </w:p>
        </w:tc>
      </w:tr>
      <w:tr w:rsidR="001679C9" w14:paraId="0170A3C3" w14:textId="77777777" w:rsidTr="00066294">
        <w:trPr>
          <w:trHeight w:val="4759"/>
        </w:trPr>
        <w:tc>
          <w:tcPr>
            <w:tcW w:w="94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43C1DA" w14:textId="77777777" w:rsidR="001679C9" w:rsidRDefault="001679C9" w:rsidP="0020524A">
            <w:pPr>
              <w:spacing w:line="400" w:lineRule="exact"/>
              <w:rPr>
                <w:rFonts w:ascii="Meiryo UI" w:eastAsia="Meiryo UI" w:hAnsi="Meiryo UI" w:cs="Meiryo UI"/>
                <w:sz w:val="22"/>
              </w:rPr>
            </w:pPr>
          </w:p>
        </w:tc>
      </w:tr>
    </w:tbl>
    <w:p w14:paraId="78405CFF" w14:textId="77777777" w:rsidR="009041F8" w:rsidRDefault="009041F8" w:rsidP="008D1B67">
      <w:pPr>
        <w:spacing w:line="240" w:lineRule="exact"/>
        <w:rPr>
          <w:rFonts w:ascii="Meiryo UI" w:eastAsia="Meiryo UI" w:hAnsi="Meiryo UI" w:cs="Meiryo UI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94"/>
      </w:tblGrid>
      <w:tr w:rsidR="0020524A" w14:paraId="27C474ED" w14:textId="77777777" w:rsidTr="00066294">
        <w:trPr>
          <w:trHeight w:hRule="exact" w:val="482"/>
        </w:trPr>
        <w:tc>
          <w:tcPr>
            <w:tcW w:w="94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3C98F3" w14:textId="18CA3C9D" w:rsidR="0020524A" w:rsidRPr="00A052AA" w:rsidRDefault="0020524A" w:rsidP="008A722A">
            <w:pPr>
              <w:spacing w:line="240" w:lineRule="exact"/>
              <w:ind w:left="216" w:hangingChars="108" w:hanging="216"/>
              <w:rPr>
                <w:rFonts w:asciiTheme="majorEastAsia" w:eastAsiaTheme="majorEastAsia" w:hAnsiTheme="majorEastAsia" w:cs="Meiryo UI"/>
                <w:sz w:val="20"/>
                <w:szCs w:val="20"/>
              </w:rPr>
            </w:pPr>
            <w:r w:rsidRPr="00A052AA">
              <w:rPr>
                <w:rFonts w:asciiTheme="majorEastAsia" w:eastAsiaTheme="majorEastAsia" w:hAnsiTheme="majorEastAsia" w:cs="Meiryo UI" w:hint="eastAsia"/>
                <w:sz w:val="20"/>
                <w:szCs w:val="20"/>
              </w:rPr>
              <w:t>②</w:t>
            </w:r>
            <w:r w:rsidR="008A722A">
              <w:rPr>
                <w:rFonts w:asciiTheme="majorEastAsia" w:eastAsiaTheme="majorEastAsia" w:hAnsiTheme="majorEastAsia" w:cs="Meiryo UI" w:hint="eastAsia"/>
                <w:sz w:val="20"/>
                <w:szCs w:val="20"/>
              </w:rPr>
              <w:t>あなた自身のことを具体的にアピール</w:t>
            </w:r>
            <w:r w:rsidRPr="00A052AA">
              <w:rPr>
                <w:rFonts w:asciiTheme="majorEastAsia" w:eastAsiaTheme="majorEastAsia" w:hAnsiTheme="majorEastAsia" w:cs="Meiryo UI" w:hint="eastAsia"/>
                <w:sz w:val="20"/>
                <w:szCs w:val="20"/>
              </w:rPr>
              <w:t>してください。</w:t>
            </w:r>
          </w:p>
        </w:tc>
      </w:tr>
      <w:tr w:rsidR="001679C9" w14:paraId="74B670EC" w14:textId="77777777" w:rsidTr="00066294">
        <w:trPr>
          <w:trHeight w:val="3846"/>
        </w:trPr>
        <w:tc>
          <w:tcPr>
            <w:tcW w:w="94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C668FD" w14:textId="77777777" w:rsidR="001679C9" w:rsidRDefault="001679C9" w:rsidP="0020524A">
            <w:pPr>
              <w:spacing w:line="400" w:lineRule="exact"/>
              <w:rPr>
                <w:rFonts w:ascii="Meiryo UI" w:eastAsia="Meiryo UI" w:hAnsi="Meiryo UI" w:cs="Meiryo UI"/>
                <w:sz w:val="22"/>
              </w:rPr>
            </w:pPr>
          </w:p>
        </w:tc>
      </w:tr>
    </w:tbl>
    <w:p w14:paraId="71FD8F62" w14:textId="77777777" w:rsidR="00E64BEE" w:rsidRDefault="00E64BEE" w:rsidP="002073CD">
      <w:pPr>
        <w:spacing w:line="200" w:lineRule="exact"/>
        <w:rPr>
          <w:rFonts w:ascii="Meiryo UI" w:eastAsia="Meiryo UI" w:hAnsi="Meiryo UI" w:cs="Meiryo UI"/>
          <w:sz w:val="22"/>
        </w:rPr>
      </w:pPr>
    </w:p>
    <w:tbl>
      <w:tblPr>
        <w:tblStyle w:val="a3"/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873"/>
        <w:gridCol w:w="4874"/>
      </w:tblGrid>
      <w:tr w:rsidR="003D6321" w:rsidRPr="00591C8A" w14:paraId="1A488764" w14:textId="77777777" w:rsidTr="00066294">
        <w:trPr>
          <w:trHeight w:val="1517"/>
        </w:trPr>
        <w:tc>
          <w:tcPr>
            <w:tcW w:w="4873" w:type="dxa"/>
          </w:tcPr>
          <w:p w14:paraId="277299F7" w14:textId="77777777" w:rsidR="003D6321" w:rsidRPr="00344CAC" w:rsidRDefault="00E0501B" w:rsidP="002073CD">
            <w:pPr>
              <w:spacing w:line="200" w:lineRule="exact"/>
              <w:rPr>
                <w:rFonts w:asciiTheme="majorEastAsia" w:eastAsiaTheme="majorEastAsia" w:hAnsiTheme="majorEastAsia" w:cs="Meiryo UI"/>
                <w:sz w:val="18"/>
                <w:szCs w:val="18"/>
              </w:rPr>
            </w:pPr>
            <w:r w:rsidRPr="00344CAC">
              <w:rPr>
                <w:rFonts w:asciiTheme="majorEastAsia" w:eastAsiaTheme="majorEastAsia" w:hAnsiTheme="majorEastAsia" w:cs="Meiryo UI" w:hint="eastAsia"/>
                <w:sz w:val="18"/>
                <w:szCs w:val="18"/>
              </w:rPr>
              <w:t>③</w:t>
            </w:r>
            <w:r w:rsidR="008A722A" w:rsidRPr="00344CAC">
              <w:rPr>
                <w:rFonts w:asciiTheme="majorEastAsia" w:eastAsiaTheme="majorEastAsia" w:hAnsiTheme="majorEastAsia" w:cs="Meiryo UI" w:hint="eastAsia"/>
                <w:sz w:val="18"/>
                <w:szCs w:val="18"/>
              </w:rPr>
              <w:t>ボランティア活動</w:t>
            </w:r>
          </w:p>
        </w:tc>
        <w:tc>
          <w:tcPr>
            <w:tcW w:w="4874" w:type="dxa"/>
          </w:tcPr>
          <w:p w14:paraId="728959D7" w14:textId="77777777" w:rsidR="003D6321" w:rsidRPr="00344CAC" w:rsidRDefault="00E0501B" w:rsidP="002073CD">
            <w:pPr>
              <w:spacing w:line="200" w:lineRule="exact"/>
              <w:rPr>
                <w:rFonts w:asciiTheme="majorEastAsia" w:eastAsiaTheme="majorEastAsia" w:hAnsiTheme="majorEastAsia" w:cs="Meiryo UI"/>
                <w:sz w:val="18"/>
                <w:szCs w:val="18"/>
              </w:rPr>
            </w:pPr>
            <w:r w:rsidRPr="00344CAC">
              <w:rPr>
                <w:rFonts w:asciiTheme="majorEastAsia" w:eastAsiaTheme="majorEastAsia" w:hAnsiTheme="majorEastAsia" w:cs="Meiryo UI" w:hint="eastAsia"/>
                <w:sz w:val="18"/>
                <w:szCs w:val="18"/>
              </w:rPr>
              <w:t>⑤</w:t>
            </w:r>
            <w:r w:rsidR="00E12DE4" w:rsidRPr="00344CAC">
              <w:rPr>
                <w:rFonts w:asciiTheme="majorEastAsia" w:eastAsiaTheme="majorEastAsia" w:hAnsiTheme="majorEastAsia" w:cs="Meiryo UI" w:hint="eastAsia"/>
                <w:sz w:val="18"/>
                <w:szCs w:val="18"/>
              </w:rPr>
              <w:t>クラブ活動、スポーツ・文化活動等</w:t>
            </w:r>
          </w:p>
        </w:tc>
      </w:tr>
      <w:tr w:rsidR="003D6321" w:rsidRPr="00591C8A" w14:paraId="2F8DF647" w14:textId="77777777" w:rsidTr="00066294">
        <w:trPr>
          <w:trHeight w:val="1417"/>
        </w:trPr>
        <w:tc>
          <w:tcPr>
            <w:tcW w:w="4873" w:type="dxa"/>
          </w:tcPr>
          <w:p w14:paraId="6B7ECB96" w14:textId="77777777" w:rsidR="003D6321" w:rsidRPr="00344CAC" w:rsidRDefault="00E0501B" w:rsidP="002073CD">
            <w:pPr>
              <w:spacing w:line="200" w:lineRule="exact"/>
              <w:rPr>
                <w:rFonts w:asciiTheme="majorEastAsia" w:eastAsiaTheme="majorEastAsia" w:hAnsiTheme="majorEastAsia" w:cs="Meiryo UI"/>
                <w:sz w:val="18"/>
                <w:szCs w:val="18"/>
              </w:rPr>
            </w:pPr>
            <w:r w:rsidRPr="00344CAC">
              <w:rPr>
                <w:rFonts w:asciiTheme="majorEastAsia" w:eastAsiaTheme="majorEastAsia" w:hAnsiTheme="majorEastAsia" w:cs="Meiryo UI" w:hint="eastAsia"/>
                <w:sz w:val="18"/>
                <w:szCs w:val="18"/>
              </w:rPr>
              <w:t>④</w:t>
            </w:r>
            <w:r w:rsidR="003D6321" w:rsidRPr="00344CAC">
              <w:rPr>
                <w:rFonts w:asciiTheme="majorEastAsia" w:eastAsiaTheme="majorEastAsia" w:hAnsiTheme="majorEastAsia" w:cs="Meiryo UI" w:hint="eastAsia"/>
                <w:sz w:val="18"/>
                <w:szCs w:val="18"/>
              </w:rPr>
              <w:t>得意な科目</w:t>
            </w:r>
            <w:r w:rsidR="00E12DE4" w:rsidRPr="00344CAC">
              <w:rPr>
                <w:rFonts w:asciiTheme="majorEastAsia" w:eastAsiaTheme="majorEastAsia" w:hAnsiTheme="majorEastAsia" w:cs="Meiryo UI" w:hint="eastAsia"/>
                <w:sz w:val="18"/>
                <w:szCs w:val="18"/>
              </w:rPr>
              <w:t>・</w:t>
            </w:r>
            <w:r w:rsidR="003D6321" w:rsidRPr="00344CAC">
              <w:rPr>
                <w:rFonts w:asciiTheme="majorEastAsia" w:eastAsiaTheme="majorEastAsia" w:hAnsiTheme="majorEastAsia" w:cs="Meiryo UI" w:hint="eastAsia"/>
                <w:sz w:val="18"/>
                <w:szCs w:val="18"/>
              </w:rPr>
              <w:t>研究課題等</w:t>
            </w:r>
          </w:p>
        </w:tc>
        <w:tc>
          <w:tcPr>
            <w:tcW w:w="4874" w:type="dxa"/>
          </w:tcPr>
          <w:p w14:paraId="7A552589" w14:textId="77777777" w:rsidR="003D6321" w:rsidRPr="00344CAC" w:rsidRDefault="00E0501B" w:rsidP="002073CD">
            <w:pPr>
              <w:spacing w:line="200" w:lineRule="exact"/>
              <w:rPr>
                <w:rFonts w:asciiTheme="majorEastAsia" w:eastAsiaTheme="majorEastAsia" w:hAnsiTheme="majorEastAsia" w:cs="Meiryo UI"/>
                <w:sz w:val="18"/>
                <w:szCs w:val="18"/>
              </w:rPr>
            </w:pPr>
            <w:r w:rsidRPr="00344CAC">
              <w:rPr>
                <w:rFonts w:asciiTheme="majorEastAsia" w:eastAsiaTheme="majorEastAsia" w:hAnsiTheme="majorEastAsia" w:cs="Meiryo UI" w:hint="eastAsia"/>
                <w:sz w:val="18"/>
                <w:szCs w:val="18"/>
              </w:rPr>
              <w:t>⑥</w:t>
            </w:r>
            <w:r w:rsidR="003D6321" w:rsidRPr="00344CAC">
              <w:rPr>
                <w:rFonts w:asciiTheme="majorEastAsia" w:eastAsiaTheme="majorEastAsia" w:hAnsiTheme="majorEastAsia" w:cs="Meiryo UI" w:hint="eastAsia"/>
                <w:sz w:val="18"/>
                <w:szCs w:val="18"/>
              </w:rPr>
              <w:t>趣味・特技</w:t>
            </w:r>
          </w:p>
        </w:tc>
      </w:tr>
    </w:tbl>
    <w:p w14:paraId="58C452E1" w14:textId="6BB6F915" w:rsidR="00746EAF" w:rsidRPr="00746EAF" w:rsidRDefault="00EB3D90" w:rsidP="00C805EF">
      <w:pPr>
        <w:tabs>
          <w:tab w:val="left" w:pos="30"/>
          <w:tab w:val="left" w:pos="1701"/>
        </w:tabs>
        <w:spacing w:beforeLines="20" w:before="75" w:line="260" w:lineRule="exact"/>
        <w:rPr>
          <w:rFonts w:ascii="ＭＳ Ｐ明朝" w:eastAsia="ＭＳ Ｐ明朝" w:hAnsi="ＭＳ Ｐ明朝" w:cs="Meiryo UI"/>
          <w:b/>
          <w:bCs/>
          <w:sz w:val="18"/>
          <w:szCs w:val="16"/>
        </w:rPr>
      </w:pPr>
      <w:r w:rsidRPr="00746EAF">
        <w:rPr>
          <w:rFonts w:ascii="ＭＳ Ｐ明朝" w:eastAsia="ＭＳ Ｐ明朝" w:hAnsi="ＭＳ Ｐ明朝" w:cs="Meiryo UI" w:hint="eastAsia"/>
          <w:b/>
          <w:bCs/>
          <w:sz w:val="18"/>
          <w:szCs w:val="16"/>
        </w:rPr>
        <w:tab/>
      </w:r>
      <w:r w:rsidR="00746EAF" w:rsidRPr="00746EAF">
        <w:rPr>
          <w:rFonts w:ascii="ＭＳ Ｐ明朝" w:eastAsia="ＭＳ Ｐ明朝" w:hAnsi="ＭＳ Ｐ明朝" w:cs="Meiryo UI" w:hint="eastAsia"/>
          <w:b/>
          <w:bCs/>
          <w:sz w:val="18"/>
          <w:szCs w:val="16"/>
        </w:rPr>
        <w:t>※Word等での作成可（手書きでなくて構いません）</w:t>
      </w:r>
    </w:p>
    <w:p w14:paraId="073BC335" w14:textId="657E84E0" w:rsidR="00EB3D90" w:rsidRPr="00A052AA" w:rsidRDefault="00C805EF" w:rsidP="00746EAF">
      <w:pPr>
        <w:tabs>
          <w:tab w:val="left" w:pos="30"/>
          <w:tab w:val="left" w:pos="1701"/>
        </w:tabs>
        <w:spacing w:beforeLines="20" w:before="75" w:line="260" w:lineRule="exact"/>
        <w:rPr>
          <w:rFonts w:ascii="ＭＳ Ｐ明朝" w:eastAsia="ＭＳ Ｐ明朝" w:hAnsi="ＭＳ Ｐ明朝" w:cs="Meiryo UI"/>
          <w:sz w:val="18"/>
          <w:szCs w:val="16"/>
        </w:rPr>
      </w:pPr>
      <w:r w:rsidRPr="00C805EF">
        <w:rPr>
          <w:rFonts w:ascii="ＭＳ Ｐゴシック" w:eastAsia="ＭＳ Ｐゴシック" w:hAnsi="ＭＳ Ｐゴシック" w:cs="Meiryo UI" w:hint="eastAsia"/>
          <w:b/>
          <w:bCs/>
          <w:sz w:val="18"/>
          <w:szCs w:val="16"/>
        </w:rPr>
        <w:t>※</w:t>
      </w:r>
      <w:r w:rsidRPr="00C805EF">
        <w:rPr>
          <w:rFonts w:ascii="ＭＳ Ｐ明朝" w:eastAsia="ＭＳ Ｐ明朝" w:hAnsi="ＭＳ Ｐ明朝" w:cs="Meiryo UI" w:hint="eastAsia"/>
          <w:b/>
          <w:bCs/>
          <w:sz w:val="18"/>
          <w:szCs w:val="16"/>
        </w:rPr>
        <w:t>上記の項目を満たせば、任意の様式でも構いません</w:t>
      </w:r>
      <w:r w:rsidR="00EF772E" w:rsidRPr="00C805EF">
        <w:rPr>
          <w:rFonts w:ascii="ＭＳ Ｐ明朝" w:eastAsia="ＭＳ Ｐ明朝" w:hAnsi="ＭＳ Ｐ明朝" w:cs="Meiryo UI" w:hint="eastAsia"/>
          <w:b/>
          <w:bCs/>
          <w:sz w:val="18"/>
          <w:szCs w:val="16"/>
        </w:rPr>
        <w:t>。</w:t>
      </w:r>
      <w:r w:rsidR="005B3B35" w:rsidRPr="005B3B35">
        <w:rPr>
          <w:rFonts w:ascii="ＭＳ Ｐ明朝" w:eastAsia="ＭＳ Ｐ明朝" w:hAnsi="ＭＳ Ｐ明朝" w:cs="Meiryo UI" w:hint="eastAsia"/>
          <w:sz w:val="18"/>
          <w:szCs w:val="16"/>
        </w:rPr>
        <w:tab/>
      </w:r>
    </w:p>
    <w:sectPr w:rsidR="00EB3D90" w:rsidRPr="00A052AA" w:rsidSect="00C948ED">
      <w:headerReference w:type="default" r:id="rId6"/>
      <w:footerReference w:type="default" r:id="rId7"/>
      <w:pgSz w:w="11906" w:h="16838" w:code="9"/>
      <w:pgMar w:top="737" w:right="964" w:bottom="567" w:left="1418" w:header="454" w:footer="454" w:gutter="0"/>
      <w:cols w:space="425"/>
      <w:docGrid w:type="lines" w:linePitch="3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3CFF6" w14:textId="77777777" w:rsidR="0062207D" w:rsidRDefault="0062207D" w:rsidP="00591C8A">
      <w:r>
        <w:separator/>
      </w:r>
    </w:p>
  </w:endnote>
  <w:endnote w:type="continuationSeparator" w:id="0">
    <w:p w14:paraId="1850EE42" w14:textId="77777777" w:rsidR="0062207D" w:rsidRDefault="0062207D" w:rsidP="00591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763FD" w14:textId="77777777" w:rsidR="00C948ED" w:rsidRPr="00E13480" w:rsidRDefault="00C948ED" w:rsidP="00C948ED">
    <w:pPr>
      <w:pStyle w:val="a8"/>
      <w:jc w:val="right"/>
      <w:rPr>
        <w:rFonts w:ascii="ＭＳ Ｐゴシック" w:eastAsia="ＭＳ Ｐゴシック" w:hAnsi="ＭＳ Ｐゴシック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B8650" w14:textId="77777777" w:rsidR="0062207D" w:rsidRDefault="0062207D" w:rsidP="00591C8A">
      <w:r>
        <w:separator/>
      </w:r>
    </w:p>
  </w:footnote>
  <w:footnote w:type="continuationSeparator" w:id="0">
    <w:p w14:paraId="44C3531C" w14:textId="77777777" w:rsidR="0062207D" w:rsidRDefault="0062207D" w:rsidP="00591C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593AB" w14:textId="77777777" w:rsidR="00E0501B" w:rsidRPr="00C948ED" w:rsidRDefault="00E0501B" w:rsidP="00E0501B">
    <w:pPr>
      <w:pStyle w:val="a6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79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980"/>
    <w:rsid w:val="000417DF"/>
    <w:rsid w:val="00043089"/>
    <w:rsid w:val="00066294"/>
    <w:rsid w:val="00075BE9"/>
    <w:rsid w:val="000772E4"/>
    <w:rsid w:val="0009097E"/>
    <w:rsid w:val="000E7293"/>
    <w:rsid w:val="00110D80"/>
    <w:rsid w:val="001679C9"/>
    <w:rsid w:val="001A340C"/>
    <w:rsid w:val="001A58C8"/>
    <w:rsid w:val="001C30B9"/>
    <w:rsid w:val="0020524A"/>
    <w:rsid w:val="002073CD"/>
    <w:rsid w:val="002112FA"/>
    <w:rsid w:val="00265A8B"/>
    <w:rsid w:val="00284407"/>
    <w:rsid w:val="00285C24"/>
    <w:rsid w:val="002A3222"/>
    <w:rsid w:val="00317988"/>
    <w:rsid w:val="00321F42"/>
    <w:rsid w:val="00344CAC"/>
    <w:rsid w:val="003512F1"/>
    <w:rsid w:val="00387AC2"/>
    <w:rsid w:val="003C4D6C"/>
    <w:rsid w:val="003D6321"/>
    <w:rsid w:val="00447DD1"/>
    <w:rsid w:val="00460D1F"/>
    <w:rsid w:val="00475532"/>
    <w:rsid w:val="004806EC"/>
    <w:rsid w:val="00501537"/>
    <w:rsid w:val="0053014F"/>
    <w:rsid w:val="0054189D"/>
    <w:rsid w:val="005669AF"/>
    <w:rsid w:val="005753F0"/>
    <w:rsid w:val="00591C8A"/>
    <w:rsid w:val="0059424A"/>
    <w:rsid w:val="005B3B35"/>
    <w:rsid w:val="005B57D7"/>
    <w:rsid w:val="005B5ADB"/>
    <w:rsid w:val="005F30B9"/>
    <w:rsid w:val="005F3FF5"/>
    <w:rsid w:val="0062207D"/>
    <w:rsid w:val="00641ADC"/>
    <w:rsid w:val="006538A0"/>
    <w:rsid w:val="00660A45"/>
    <w:rsid w:val="006A1137"/>
    <w:rsid w:val="006C19A4"/>
    <w:rsid w:val="006D20A3"/>
    <w:rsid w:val="006E11B2"/>
    <w:rsid w:val="006E7F72"/>
    <w:rsid w:val="00701F23"/>
    <w:rsid w:val="00714BAC"/>
    <w:rsid w:val="00746EAF"/>
    <w:rsid w:val="00756A81"/>
    <w:rsid w:val="0076446D"/>
    <w:rsid w:val="0076667B"/>
    <w:rsid w:val="007E4316"/>
    <w:rsid w:val="007E7F87"/>
    <w:rsid w:val="007F5125"/>
    <w:rsid w:val="008358A4"/>
    <w:rsid w:val="00836627"/>
    <w:rsid w:val="00855DA8"/>
    <w:rsid w:val="00872864"/>
    <w:rsid w:val="008A722A"/>
    <w:rsid w:val="008B7A1B"/>
    <w:rsid w:val="008D1B67"/>
    <w:rsid w:val="009041F8"/>
    <w:rsid w:val="0091359D"/>
    <w:rsid w:val="0092572E"/>
    <w:rsid w:val="009A74C0"/>
    <w:rsid w:val="009D2DB4"/>
    <w:rsid w:val="00A02257"/>
    <w:rsid w:val="00A02DDD"/>
    <w:rsid w:val="00A052AA"/>
    <w:rsid w:val="00A05366"/>
    <w:rsid w:val="00A56F0E"/>
    <w:rsid w:val="00AC0500"/>
    <w:rsid w:val="00AF1298"/>
    <w:rsid w:val="00B0318E"/>
    <w:rsid w:val="00B352A5"/>
    <w:rsid w:val="00B526F7"/>
    <w:rsid w:val="00C06423"/>
    <w:rsid w:val="00C31711"/>
    <w:rsid w:val="00C33B53"/>
    <w:rsid w:val="00C51F82"/>
    <w:rsid w:val="00C5780A"/>
    <w:rsid w:val="00C805EF"/>
    <w:rsid w:val="00C948ED"/>
    <w:rsid w:val="00C9510C"/>
    <w:rsid w:val="00C962A5"/>
    <w:rsid w:val="00CA5F70"/>
    <w:rsid w:val="00CE038A"/>
    <w:rsid w:val="00D2314B"/>
    <w:rsid w:val="00D84FD5"/>
    <w:rsid w:val="00D944F1"/>
    <w:rsid w:val="00DF3EA1"/>
    <w:rsid w:val="00E0501B"/>
    <w:rsid w:val="00E12DE4"/>
    <w:rsid w:val="00E13480"/>
    <w:rsid w:val="00E256BC"/>
    <w:rsid w:val="00E414DB"/>
    <w:rsid w:val="00E516BC"/>
    <w:rsid w:val="00E520FB"/>
    <w:rsid w:val="00E53980"/>
    <w:rsid w:val="00E64BEE"/>
    <w:rsid w:val="00E9653D"/>
    <w:rsid w:val="00EB3D90"/>
    <w:rsid w:val="00EB6157"/>
    <w:rsid w:val="00ED10B7"/>
    <w:rsid w:val="00ED3D38"/>
    <w:rsid w:val="00EF55E5"/>
    <w:rsid w:val="00EF772E"/>
    <w:rsid w:val="00F170CA"/>
    <w:rsid w:val="00F62F1F"/>
    <w:rsid w:val="00F8020A"/>
    <w:rsid w:val="00F811CE"/>
    <w:rsid w:val="00FC34ED"/>
    <w:rsid w:val="00FE0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30C263E3"/>
  <w15:docId w15:val="{E1CF6AE8-5D7F-4736-8A25-99B614597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39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C34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C34E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91C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91C8A"/>
  </w:style>
  <w:style w:type="paragraph" w:styleId="a8">
    <w:name w:val="footer"/>
    <w:basedOn w:val="a"/>
    <w:link w:val="a9"/>
    <w:uiPriority w:val="99"/>
    <w:unhideWhenUsed/>
    <w:rsid w:val="00591C8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91C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塩田 健司</dc:creator>
  <cp:lastModifiedBy>中野 悟子</cp:lastModifiedBy>
  <cp:revision>13</cp:revision>
  <cp:lastPrinted>2022-10-03T08:43:00Z</cp:lastPrinted>
  <dcterms:created xsi:type="dcterms:W3CDTF">2022-07-11T07:38:00Z</dcterms:created>
  <dcterms:modified xsi:type="dcterms:W3CDTF">2025-04-15T00:15:00Z</dcterms:modified>
</cp:coreProperties>
</file>